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F010" w14:textId="19159603" w:rsidR="004F317C" w:rsidRDefault="004F317C" w:rsidP="004F317C">
      <w:pPr>
        <w:jc w:val="center"/>
        <w:rPr>
          <w:rFonts w:cstheme="minorHAnsi"/>
          <w:b/>
          <w:bCs/>
          <w:sz w:val="24"/>
          <w:szCs w:val="24"/>
        </w:rPr>
      </w:pPr>
      <w:r>
        <w:rPr>
          <w:rFonts w:cstheme="minorHAnsi"/>
          <w:b/>
          <w:bCs/>
          <w:sz w:val="24"/>
          <w:szCs w:val="24"/>
        </w:rPr>
        <w:t>CHA</w:t>
      </w:r>
      <w:r w:rsidR="00F239FB">
        <w:rPr>
          <w:rFonts w:cstheme="minorHAnsi"/>
          <w:b/>
          <w:bCs/>
          <w:sz w:val="24"/>
          <w:szCs w:val="24"/>
        </w:rPr>
        <w:t>P</w:t>
      </w:r>
      <w:r>
        <w:rPr>
          <w:rFonts w:cstheme="minorHAnsi"/>
          <w:b/>
          <w:bCs/>
          <w:sz w:val="24"/>
          <w:szCs w:val="24"/>
        </w:rPr>
        <w:t>TER ACTIVITIES AND MEDIA POLICY</w:t>
      </w:r>
    </w:p>
    <w:p w14:paraId="7CDD6622" w14:textId="6E10226A" w:rsidR="004F317C" w:rsidRDefault="004F317C" w:rsidP="004F317C">
      <w:pPr>
        <w:jc w:val="both"/>
        <w:rPr>
          <w:rFonts w:cstheme="minorHAnsi"/>
          <w:sz w:val="24"/>
          <w:szCs w:val="24"/>
        </w:rPr>
      </w:pPr>
      <w:r>
        <w:rPr>
          <w:rFonts w:cstheme="minorHAnsi"/>
          <w:i/>
          <w:iCs/>
          <w:sz w:val="24"/>
          <w:szCs w:val="24"/>
        </w:rPr>
        <w:t xml:space="preserve">Section 1: </w:t>
      </w:r>
      <w:r w:rsidR="00F239FB">
        <w:rPr>
          <w:rFonts w:cstheme="minorHAnsi"/>
          <w:i/>
          <w:iCs/>
          <w:sz w:val="24"/>
          <w:szCs w:val="24"/>
        </w:rPr>
        <w:t>Chapter</w:t>
      </w:r>
      <w:r>
        <w:rPr>
          <w:rFonts w:cstheme="minorHAnsi"/>
          <w:i/>
          <w:iCs/>
          <w:sz w:val="24"/>
          <w:szCs w:val="24"/>
        </w:rPr>
        <w:t xml:space="preserve"> Activities</w:t>
      </w:r>
    </w:p>
    <w:p w14:paraId="54A41BC3" w14:textId="6E4D7700" w:rsidR="004F317C" w:rsidRDefault="00F239FB" w:rsidP="004F317C">
      <w:pPr>
        <w:jc w:val="both"/>
        <w:rPr>
          <w:rFonts w:cstheme="minorHAnsi"/>
          <w:sz w:val="24"/>
          <w:szCs w:val="24"/>
        </w:rPr>
      </w:pPr>
      <w:r>
        <w:rPr>
          <w:rFonts w:cstheme="minorHAnsi"/>
          <w:sz w:val="24"/>
          <w:szCs w:val="24"/>
        </w:rPr>
        <w:t>Chapter</w:t>
      </w:r>
      <w:r w:rsidR="004F317C">
        <w:rPr>
          <w:rFonts w:cstheme="minorHAnsi"/>
          <w:sz w:val="24"/>
          <w:szCs w:val="24"/>
        </w:rPr>
        <w:t xml:space="preserve">s are encouraged to organize and advertise activities related to membership growth, advancing UTRU’s mission, and/or advocating for UTRU’s principals. </w:t>
      </w:r>
    </w:p>
    <w:p w14:paraId="36C9F9F5" w14:textId="1ADDB5E6" w:rsidR="004F317C" w:rsidRDefault="004F317C" w:rsidP="004F317C">
      <w:pPr>
        <w:jc w:val="both"/>
        <w:rPr>
          <w:rFonts w:cstheme="minorHAnsi"/>
          <w:sz w:val="24"/>
          <w:szCs w:val="24"/>
        </w:rPr>
      </w:pPr>
      <w:r>
        <w:rPr>
          <w:rFonts w:cstheme="minorHAnsi"/>
          <w:sz w:val="24"/>
          <w:szCs w:val="24"/>
        </w:rPr>
        <w:t xml:space="preserve">Any activity, including officer meetings and membership meetings, must be approved in writing by the Executive Director in advance. If approval is not received, or if the Executive Director does not approve the activity, the activity is not to take place. </w:t>
      </w:r>
      <w:r w:rsidR="00F239FB">
        <w:rPr>
          <w:rFonts w:cstheme="minorHAnsi"/>
          <w:sz w:val="24"/>
          <w:szCs w:val="24"/>
        </w:rPr>
        <w:t>Chapter</w:t>
      </w:r>
      <w:r>
        <w:rPr>
          <w:rFonts w:cstheme="minorHAnsi"/>
          <w:sz w:val="24"/>
          <w:szCs w:val="24"/>
        </w:rPr>
        <w:t xml:space="preserve">s may appeal directly to the UTRU </w:t>
      </w:r>
      <w:r w:rsidR="00DF18DE">
        <w:rPr>
          <w:rFonts w:cstheme="minorHAnsi"/>
          <w:sz w:val="24"/>
          <w:szCs w:val="24"/>
        </w:rPr>
        <w:t>Board of Directors</w:t>
      </w:r>
      <w:r>
        <w:rPr>
          <w:rFonts w:cstheme="minorHAnsi"/>
          <w:sz w:val="24"/>
          <w:szCs w:val="24"/>
        </w:rPr>
        <w:t xml:space="preserve"> who may, in turn, uphold or overturn the Executive Director’s decision with a majority vote. </w:t>
      </w:r>
    </w:p>
    <w:p w14:paraId="7D86F7FA" w14:textId="77777777" w:rsidR="004F317C" w:rsidRDefault="004F317C" w:rsidP="004F317C">
      <w:pPr>
        <w:jc w:val="both"/>
        <w:rPr>
          <w:rFonts w:cstheme="minorHAnsi"/>
          <w:sz w:val="24"/>
          <w:szCs w:val="24"/>
        </w:rPr>
      </w:pPr>
      <w:r>
        <w:rPr>
          <w:rFonts w:cstheme="minorHAnsi"/>
          <w:sz w:val="24"/>
          <w:szCs w:val="24"/>
        </w:rPr>
        <w:t xml:space="preserve">All activities shall be open to members and the </w:t>
      </w:r>
      <w:proofErr w:type="gramStart"/>
      <w:r>
        <w:rPr>
          <w:rFonts w:cstheme="minorHAnsi"/>
          <w:sz w:val="24"/>
          <w:szCs w:val="24"/>
        </w:rPr>
        <w:t>general public</w:t>
      </w:r>
      <w:proofErr w:type="gramEnd"/>
      <w:r>
        <w:rPr>
          <w:rFonts w:cstheme="minorHAnsi"/>
          <w:sz w:val="24"/>
          <w:szCs w:val="24"/>
        </w:rPr>
        <w:t xml:space="preserve"> unless justification is provided to the Executive Director as to why the activity should be closed.</w:t>
      </w:r>
    </w:p>
    <w:p w14:paraId="3DE43911" w14:textId="77777777" w:rsidR="004F317C" w:rsidRPr="00B31E14" w:rsidRDefault="004F317C" w:rsidP="004F317C">
      <w:pPr>
        <w:jc w:val="both"/>
        <w:rPr>
          <w:rFonts w:cstheme="minorHAnsi"/>
          <w:sz w:val="24"/>
          <w:szCs w:val="24"/>
        </w:rPr>
      </w:pPr>
      <w:r>
        <w:rPr>
          <w:rFonts w:cstheme="minorHAnsi"/>
          <w:i/>
          <w:iCs/>
          <w:sz w:val="24"/>
          <w:szCs w:val="24"/>
        </w:rPr>
        <w:t>Section 2: Media Policy</w:t>
      </w:r>
    </w:p>
    <w:p w14:paraId="776E15C4" w14:textId="77777777" w:rsidR="004F317C" w:rsidRDefault="004F317C" w:rsidP="004F317C">
      <w:pPr>
        <w:jc w:val="both"/>
        <w:rPr>
          <w:rFonts w:cstheme="minorHAnsi"/>
          <w:sz w:val="24"/>
          <w:szCs w:val="24"/>
        </w:rPr>
      </w:pPr>
      <w:r>
        <w:rPr>
          <w:rFonts w:cstheme="minorHAnsi"/>
          <w:sz w:val="24"/>
          <w:szCs w:val="24"/>
        </w:rPr>
        <w:t xml:space="preserve">All open activities will be listed on the UTRU website along with relevant information that would allow current or potential members to easily access the event. </w:t>
      </w:r>
    </w:p>
    <w:p w14:paraId="5546032D" w14:textId="66B307ED" w:rsidR="004F317C" w:rsidRDefault="00F239FB" w:rsidP="004F317C">
      <w:pPr>
        <w:jc w:val="both"/>
        <w:rPr>
          <w:rFonts w:cstheme="minorHAnsi"/>
          <w:sz w:val="24"/>
          <w:szCs w:val="24"/>
        </w:rPr>
      </w:pPr>
      <w:r>
        <w:rPr>
          <w:rFonts w:cstheme="minorHAnsi"/>
          <w:sz w:val="24"/>
          <w:szCs w:val="24"/>
        </w:rPr>
        <w:t>Chapter</w:t>
      </w:r>
      <w:r w:rsidR="004F317C">
        <w:rPr>
          <w:rFonts w:cstheme="minorHAnsi"/>
          <w:sz w:val="24"/>
          <w:szCs w:val="24"/>
        </w:rPr>
        <w:t xml:space="preserve">s will receive their own landing page on the UTRU website. This website will list, at minimum, the names and contact information of officers, relevant documents such as meeting minutes and agendas, and links to any </w:t>
      </w:r>
      <w:r>
        <w:rPr>
          <w:rFonts w:cstheme="minorHAnsi"/>
          <w:sz w:val="24"/>
          <w:szCs w:val="24"/>
        </w:rPr>
        <w:t>Chapter</w:t>
      </w:r>
      <w:r w:rsidR="004F317C">
        <w:rPr>
          <w:rFonts w:cstheme="minorHAnsi"/>
          <w:sz w:val="24"/>
          <w:szCs w:val="24"/>
        </w:rPr>
        <w:t xml:space="preserve"> social media accounts.</w:t>
      </w:r>
    </w:p>
    <w:p w14:paraId="79F4C2AA" w14:textId="33BBD4CC" w:rsidR="004F317C" w:rsidRDefault="00F239FB" w:rsidP="004F317C">
      <w:pPr>
        <w:jc w:val="both"/>
        <w:rPr>
          <w:rFonts w:cstheme="minorHAnsi"/>
          <w:sz w:val="24"/>
          <w:szCs w:val="24"/>
        </w:rPr>
      </w:pPr>
      <w:r>
        <w:rPr>
          <w:rFonts w:cstheme="minorHAnsi"/>
          <w:sz w:val="24"/>
          <w:szCs w:val="24"/>
        </w:rPr>
        <w:t>Chapter</w:t>
      </w:r>
      <w:r w:rsidR="004F317C">
        <w:rPr>
          <w:rFonts w:cstheme="minorHAnsi"/>
          <w:sz w:val="24"/>
          <w:szCs w:val="24"/>
        </w:rPr>
        <w:t xml:space="preserve">s are responsible for the content published to social media websites, and they are required to provide current login information and/or administrative access to the Executive Director. In addition, contact information for any individuals expected to post to social media in an official capacity must be provided to the Executive Director. </w:t>
      </w:r>
    </w:p>
    <w:p w14:paraId="76928AE1" w14:textId="51C76CB8" w:rsidR="000D705B" w:rsidRDefault="004F317C" w:rsidP="004F317C">
      <w:pPr>
        <w:jc w:val="both"/>
        <w:rPr>
          <w:rFonts w:eastAsia="Times New Roman" w:cstheme="minorHAnsi"/>
          <w:sz w:val="24"/>
          <w:szCs w:val="24"/>
        </w:rPr>
      </w:pPr>
      <w:r>
        <w:rPr>
          <w:rFonts w:cstheme="minorHAnsi"/>
          <w:sz w:val="24"/>
          <w:szCs w:val="24"/>
        </w:rPr>
        <w:t xml:space="preserve">Posters are expected to use common sense and good judgement prior to publication of a post and are encouraged to seek guidance from the Executive Director on any posts they are unsure of. The Executive Director may deny access to individuals or delete posts if they feel harm would be done to UTRU’s reputation.  </w:t>
      </w:r>
      <w:r w:rsidR="00F239FB">
        <w:rPr>
          <w:rFonts w:cstheme="minorHAnsi"/>
          <w:sz w:val="24"/>
          <w:szCs w:val="24"/>
        </w:rPr>
        <w:t>Chapter</w:t>
      </w:r>
      <w:r>
        <w:rPr>
          <w:rFonts w:cstheme="minorHAnsi"/>
          <w:sz w:val="24"/>
          <w:szCs w:val="24"/>
        </w:rPr>
        <w:t xml:space="preserve">s may appeal directly to the UTRU </w:t>
      </w:r>
      <w:r w:rsidR="00DF18DE">
        <w:rPr>
          <w:rFonts w:cstheme="minorHAnsi"/>
          <w:sz w:val="24"/>
          <w:szCs w:val="24"/>
        </w:rPr>
        <w:t>Board of Directors</w:t>
      </w:r>
      <w:r>
        <w:rPr>
          <w:rFonts w:cstheme="minorHAnsi"/>
          <w:sz w:val="24"/>
          <w:szCs w:val="24"/>
        </w:rPr>
        <w:t xml:space="preserve"> who may, in turn, uphold or overturn the Executive Director’s decision with a majority vote.</w:t>
      </w:r>
    </w:p>
    <w:p w14:paraId="0F77854D" w14:textId="77777777" w:rsidR="000D705B" w:rsidRDefault="000D705B" w:rsidP="000D705B">
      <w:pPr>
        <w:spacing w:before="100" w:beforeAutospacing="1" w:after="100" w:afterAutospacing="1" w:line="240" w:lineRule="auto"/>
        <w:jc w:val="center"/>
        <w:rPr>
          <w:rFonts w:eastAsia="Times New Roman" w:cstheme="minorHAnsi"/>
          <w:sz w:val="24"/>
          <w:szCs w:val="24"/>
        </w:rPr>
      </w:pPr>
    </w:p>
    <w:p w14:paraId="7CACB910" w14:textId="3E9812C6" w:rsidR="00DF18DE" w:rsidRDefault="00DF18DE" w:rsidP="000D705B">
      <w:pPr>
        <w:spacing w:before="100" w:beforeAutospacing="1" w:after="100" w:afterAutospacing="1" w:line="240" w:lineRule="auto"/>
        <w:jc w:val="center"/>
        <w:rPr>
          <w:rFonts w:eastAsia="Times New Roman" w:cstheme="minorHAnsi"/>
          <w:sz w:val="24"/>
          <w:szCs w:val="24"/>
        </w:rPr>
      </w:pPr>
    </w:p>
    <w:p w14:paraId="6B15008E" w14:textId="77777777" w:rsidR="0076073A" w:rsidRDefault="0076073A" w:rsidP="000D705B">
      <w:pPr>
        <w:spacing w:before="100" w:beforeAutospacing="1" w:after="100" w:afterAutospacing="1" w:line="240" w:lineRule="auto"/>
        <w:jc w:val="center"/>
        <w:rPr>
          <w:rFonts w:eastAsia="Times New Roman" w:cstheme="minorHAnsi"/>
          <w:sz w:val="24"/>
          <w:szCs w:val="24"/>
        </w:rPr>
      </w:pPr>
    </w:p>
    <w:p w14:paraId="3E223CB2" w14:textId="77419F87" w:rsidR="000D705B" w:rsidRDefault="000D705B" w:rsidP="000D705B">
      <w:pPr>
        <w:spacing w:before="100" w:beforeAutospacing="1" w:after="100" w:afterAutospacing="1" w:line="240" w:lineRule="auto"/>
        <w:jc w:val="center"/>
        <w:rPr>
          <w:rFonts w:eastAsia="Times New Roman" w:cstheme="minorHAnsi"/>
          <w:sz w:val="24"/>
          <w:szCs w:val="24"/>
        </w:rPr>
      </w:pPr>
      <w:r>
        <w:rPr>
          <w:rFonts w:eastAsia="Times New Roman" w:cstheme="minorHAnsi"/>
          <w:sz w:val="24"/>
          <w:szCs w:val="24"/>
        </w:rPr>
        <w:t>Policy History</w:t>
      </w:r>
    </w:p>
    <w:tbl>
      <w:tblPr>
        <w:tblStyle w:val="TableGrid"/>
        <w:tblW w:w="0" w:type="auto"/>
        <w:tblLook w:val="04A0" w:firstRow="1" w:lastRow="0" w:firstColumn="1" w:lastColumn="0" w:noHBand="0" w:noVBand="1"/>
      </w:tblPr>
      <w:tblGrid>
        <w:gridCol w:w="896"/>
        <w:gridCol w:w="6839"/>
        <w:gridCol w:w="1615"/>
      </w:tblGrid>
      <w:tr w:rsidR="000D705B" w14:paraId="28618986" w14:textId="77777777" w:rsidTr="000D705B">
        <w:tc>
          <w:tcPr>
            <w:tcW w:w="896" w:type="dxa"/>
          </w:tcPr>
          <w:p w14:paraId="6E239A6F" w14:textId="4A413621" w:rsidR="000D705B" w:rsidRDefault="000D705B" w:rsidP="00735D11">
            <w:r>
              <w:t>Version</w:t>
            </w:r>
          </w:p>
        </w:tc>
        <w:tc>
          <w:tcPr>
            <w:tcW w:w="6839" w:type="dxa"/>
          </w:tcPr>
          <w:p w14:paraId="66E894AD" w14:textId="20B50F6F" w:rsidR="000D705B" w:rsidRDefault="000D705B" w:rsidP="00735D11">
            <w:r>
              <w:t>Summary</w:t>
            </w:r>
          </w:p>
        </w:tc>
        <w:tc>
          <w:tcPr>
            <w:tcW w:w="1615" w:type="dxa"/>
          </w:tcPr>
          <w:p w14:paraId="039C9089" w14:textId="4D46085D" w:rsidR="000D705B" w:rsidRDefault="000D705B" w:rsidP="00735D11">
            <w:r>
              <w:t>Approval Date</w:t>
            </w:r>
          </w:p>
        </w:tc>
      </w:tr>
      <w:tr w:rsidR="000D705B" w14:paraId="2DE9FCA5" w14:textId="77777777" w:rsidTr="000D705B">
        <w:tc>
          <w:tcPr>
            <w:tcW w:w="896" w:type="dxa"/>
          </w:tcPr>
          <w:p w14:paraId="40E5A489" w14:textId="1845028C" w:rsidR="000D705B" w:rsidRDefault="000D705B" w:rsidP="000D705B">
            <w:pPr>
              <w:jc w:val="center"/>
            </w:pPr>
            <w:r>
              <w:t>1</w:t>
            </w:r>
          </w:p>
        </w:tc>
        <w:tc>
          <w:tcPr>
            <w:tcW w:w="6839" w:type="dxa"/>
          </w:tcPr>
          <w:p w14:paraId="44E5E0DA" w14:textId="503B6877" w:rsidR="000D705B" w:rsidRDefault="000D705B" w:rsidP="00735D11">
            <w:r>
              <w:t>Creation of Policy</w:t>
            </w:r>
          </w:p>
        </w:tc>
        <w:tc>
          <w:tcPr>
            <w:tcW w:w="1615" w:type="dxa"/>
          </w:tcPr>
          <w:p w14:paraId="41EFF72B" w14:textId="77777777" w:rsidR="000D705B" w:rsidRDefault="000D705B" w:rsidP="00735D11"/>
        </w:tc>
      </w:tr>
    </w:tbl>
    <w:p w14:paraId="5795F259" w14:textId="77777777" w:rsidR="000F4F22" w:rsidRPr="00735D11" w:rsidRDefault="000F4F22" w:rsidP="0076073A"/>
    <w:sectPr w:rsidR="000F4F22" w:rsidRPr="00735D11" w:rsidSect="00AE44B9">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8BD6" w14:textId="77777777" w:rsidR="00ED432D" w:rsidRDefault="00ED432D" w:rsidP="006E77E3">
      <w:pPr>
        <w:spacing w:after="0" w:line="240" w:lineRule="auto"/>
      </w:pPr>
      <w:r>
        <w:separator/>
      </w:r>
    </w:p>
  </w:endnote>
  <w:endnote w:type="continuationSeparator" w:id="0">
    <w:p w14:paraId="3E04220E" w14:textId="77777777" w:rsidR="00ED432D" w:rsidRDefault="00ED432D" w:rsidP="006E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03BF" w14:textId="06500D9D" w:rsidR="00C2322B" w:rsidRDefault="00BC7BE0" w:rsidP="00371783">
    <w:pPr>
      <w:pStyle w:val="Footer"/>
      <w:tabs>
        <w:tab w:val="clear" w:pos="4680"/>
        <w:tab w:val="clear" w:pos="9360"/>
        <w:tab w:val="left" w:pos="6555"/>
      </w:tabs>
    </w:pPr>
    <w:r>
      <w:rPr>
        <w:noProof/>
        <w:sz w:val="24"/>
        <w:szCs w:val="24"/>
      </w:rPr>
      <mc:AlternateContent>
        <mc:Choice Requires="wps">
          <w:drawing>
            <wp:anchor distT="0" distB="0" distL="114300" distR="114300" simplePos="0" relativeHeight="251700224" behindDoc="0" locked="0" layoutInCell="1" allowOverlap="1" wp14:anchorId="3A704522" wp14:editId="69EF2275">
              <wp:simplePos x="0" y="0"/>
              <wp:positionH relativeFrom="leftMargin">
                <wp:posOffset>1182370</wp:posOffset>
              </wp:positionH>
              <wp:positionV relativeFrom="paragraph">
                <wp:posOffset>7506</wp:posOffset>
              </wp:positionV>
              <wp:extent cx="91440" cy="91440"/>
              <wp:effectExtent l="0" t="0" r="22860" b="22860"/>
              <wp:wrapNone/>
              <wp:docPr id="44" name="Oval 44"/>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48B9A" id="Oval 44" o:spid="_x0000_s1026" style="position:absolute;margin-left:93.1pt;margin-top:.6pt;width:7.2pt;height:7.2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702272" behindDoc="0" locked="0" layoutInCell="1" allowOverlap="1" wp14:anchorId="1A735F3B" wp14:editId="3F613698">
              <wp:simplePos x="0" y="0"/>
              <wp:positionH relativeFrom="leftMargin">
                <wp:posOffset>1320914</wp:posOffset>
              </wp:positionH>
              <wp:positionV relativeFrom="paragraph">
                <wp:posOffset>148590</wp:posOffset>
              </wp:positionV>
              <wp:extent cx="91440" cy="91440"/>
              <wp:effectExtent l="0" t="0" r="22860" b="22860"/>
              <wp:wrapNone/>
              <wp:docPr id="45" name="Oval 45"/>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2E4AE" id="Oval 45" o:spid="_x0000_s1026" style="position:absolute;margin-left:104pt;margin-top:11.7pt;width:7.2pt;height:7.2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704320" behindDoc="0" locked="0" layoutInCell="1" allowOverlap="1" wp14:anchorId="14941800" wp14:editId="0FB87DFE">
              <wp:simplePos x="0" y="0"/>
              <wp:positionH relativeFrom="leftMargin">
                <wp:posOffset>1463675</wp:posOffset>
              </wp:positionH>
              <wp:positionV relativeFrom="paragraph">
                <wp:posOffset>286271</wp:posOffset>
              </wp:positionV>
              <wp:extent cx="91440" cy="91440"/>
              <wp:effectExtent l="0" t="0" r="22860" b="22860"/>
              <wp:wrapNone/>
              <wp:docPr id="46" name="Oval 46"/>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67A3D" id="Oval 46" o:spid="_x0000_s1026" style="position:absolute;margin-left:115.25pt;margin-top:22.55pt;width:7.2pt;height:7.2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698176" behindDoc="0" locked="0" layoutInCell="1" allowOverlap="1" wp14:anchorId="6B403B46" wp14:editId="58C2A79B">
              <wp:simplePos x="0" y="0"/>
              <wp:positionH relativeFrom="leftMargin">
                <wp:posOffset>1042556</wp:posOffset>
              </wp:positionH>
              <wp:positionV relativeFrom="paragraph">
                <wp:posOffset>-128270</wp:posOffset>
              </wp:positionV>
              <wp:extent cx="91440" cy="91440"/>
              <wp:effectExtent l="0" t="0" r="22860" b="22860"/>
              <wp:wrapNone/>
              <wp:docPr id="43" name="Oval 43"/>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3EBBB" id="Oval 43" o:spid="_x0000_s1026" style="position:absolute;margin-left:82.1pt;margin-top:-10.1pt;width:7.2pt;height:7.2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" fillcolor="white [3212]" strokecolor="black [3213]" strokeweight="1pt">
              <v:stroke joinstyle="miter"/>
              <w10:wrap anchorx="margin"/>
            </v:oval>
          </w:pict>
        </mc:Fallback>
      </mc:AlternateContent>
    </w:r>
    <w:r>
      <w:rPr>
        <w:noProof/>
      </w:rPr>
      <mc:AlternateContent>
        <mc:Choice Requires="wps">
          <w:drawing>
            <wp:anchor distT="45720" distB="45720" distL="114300" distR="114300" simplePos="0" relativeHeight="251695104" behindDoc="0" locked="0" layoutInCell="1" allowOverlap="1" wp14:anchorId="3BDB79FC" wp14:editId="7DC212FB">
              <wp:simplePos x="0" y="0"/>
              <wp:positionH relativeFrom="column">
                <wp:posOffset>163830</wp:posOffset>
              </wp:positionH>
              <wp:positionV relativeFrom="paragraph">
                <wp:posOffset>-198120</wp:posOffset>
              </wp:positionV>
              <wp:extent cx="3234690" cy="62230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622300"/>
                      </a:xfrm>
                      <a:prstGeom prst="rect">
                        <a:avLst/>
                      </a:prstGeom>
                      <a:solidFill>
                        <a:srgbClr val="FFFFFF"/>
                      </a:solidFill>
                      <a:ln w="9525">
                        <a:noFill/>
                        <a:miter lim="800000"/>
                        <a:headEnd/>
                        <a:tailEnd/>
                      </a:ln>
                    </wps:spPr>
                    <wps:txbx>
                      <w:txbxContent>
                        <w:p w14:paraId="0AAEE1A9" w14:textId="6EC3CC2C" w:rsidR="00BC7BE0" w:rsidRPr="00C2322B" w:rsidRDefault="00BC7BE0" w:rsidP="00BC7BE0">
                          <w:pPr>
                            <w:rPr>
                              <w:rFonts w:cstheme="minorHAnsi"/>
                              <w:sz w:val="16"/>
                              <w:szCs w:val="16"/>
                            </w:rPr>
                          </w:pPr>
                          <w:r w:rsidRPr="00C2322B">
                            <w:rPr>
                              <w:rFonts w:cstheme="minorHAnsi"/>
                              <w:sz w:val="16"/>
                              <w:szCs w:val="16"/>
                            </w:rPr>
                            <w:t xml:space="preserve">880 Red Sage </w:t>
                          </w:r>
                          <w:r>
                            <w:rPr>
                              <w:rFonts w:cstheme="minorHAnsi"/>
                              <w:sz w:val="16"/>
                              <w:szCs w:val="16"/>
                            </w:rPr>
                            <w:t xml:space="preserve">Lane | </w:t>
                          </w:r>
                          <w:r w:rsidRPr="00C2322B">
                            <w:rPr>
                              <w:rFonts w:cstheme="minorHAnsi"/>
                              <w:sz w:val="16"/>
                              <w:szCs w:val="16"/>
                            </w:rPr>
                            <w:t>Salt Lake City, U</w:t>
                          </w:r>
                          <w:r>
                            <w:rPr>
                              <w:rFonts w:cstheme="minorHAnsi"/>
                              <w:sz w:val="16"/>
                              <w:szCs w:val="16"/>
                            </w:rPr>
                            <w:t>tah</w:t>
                          </w:r>
                          <w:r w:rsidRPr="00C2322B">
                            <w:rPr>
                              <w:rFonts w:cstheme="minorHAnsi"/>
                              <w:sz w:val="16"/>
                              <w:szCs w:val="16"/>
                            </w:rPr>
                            <w:t xml:space="preserve"> 84107</w:t>
                          </w:r>
                          <w:r>
                            <w:rPr>
                              <w:rFonts w:cstheme="minorHAnsi"/>
                              <w:sz w:val="16"/>
                              <w:szCs w:val="16"/>
                            </w:rPr>
                            <w:br/>
                            <w:t xml:space="preserve">      801-892-1065</w:t>
                          </w:r>
                          <w:r>
                            <w:rPr>
                              <w:rFonts w:cstheme="minorHAnsi"/>
                              <w:sz w:val="16"/>
                              <w:szCs w:val="16"/>
                            </w:rPr>
                            <w:br/>
                            <w:t xml:space="preserve">            </w:t>
                          </w:r>
                          <w:r w:rsidRPr="00BC7BE0">
                            <w:rPr>
                              <w:rFonts w:cstheme="minorHAnsi"/>
                              <w:sz w:val="16"/>
                              <w:szCs w:val="16"/>
                            </w:rPr>
                            <w:t>info@utru.org</w:t>
                          </w:r>
                          <w:r>
                            <w:rPr>
                              <w:rFonts w:cstheme="minorHAnsi"/>
                              <w:sz w:val="16"/>
                              <w:szCs w:val="16"/>
                            </w:rPr>
                            <w:br/>
                            <w:t xml:space="preserve">                  utru.org</w:t>
                          </w:r>
                          <w:r>
                            <w:rPr>
                              <w:rFonts w:cstheme="minorHAnsi"/>
                              <w:sz w:val="16"/>
                              <w:szCs w:val="16"/>
                            </w:rPr>
                            <w:br/>
                          </w:r>
                        </w:p>
                        <w:p w14:paraId="1AF54E83" w14:textId="77777777" w:rsidR="00BC7BE0" w:rsidRDefault="00BC7BE0" w:rsidP="00BC7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B79FC" id="_x0000_t202" coordsize="21600,21600" o:spt="202" path="m,l,21600r21600,l21600,xe">
              <v:stroke joinstyle="miter"/>
              <v:path gradientshapeok="t" o:connecttype="rect"/>
            </v:shapetype>
            <v:shape id="Text Box 2" o:spid="_x0000_s1026" type="#_x0000_t202" style="position:absolute;margin-left:12.9pt;margin-top:-15.6pt;width:254.7pt;height:4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" stroked="f">
              <v:textbox>
                <w:txbxContent>
                  <w:p w14:paraId="0AAEE1A9" w14:textId="6EC3CC2C" w:rsidR="00BC7BE0" w:rsidRPr="00C2322B" w:rsidRDefault="00BC7BE0" w:rsidP="00BC7BE0">
                    <w:pPr>
                      <w:rPr>
                        <w:rFonts w:cstheme="minorHAnsi"/>
                        <w:sz w:val="16"/>
                        <w:szCs w:val="16"/>
                      </w:rPr>
                    </w:pPr>
                    <w:r w:rsidRPr="00C2322B">
                      <w:rPr>
                        <w:rFonts w:cstheme="minorHAnsi"/>
                        <w:sz w:val="16"/>
                        <w:szCs w:val="16"/>
                      </w:rPr>
                      <w:t xml:space="preserve">880 Red Sage </w:t>
                    </w:r>
                    <w:r>
                      <w:rPr>
                        <w:rFonts w:cstheme="minorHAnsi"/>
                        <w:sz w:val="16"/>
                        <w:szCs w:val="16"/>
                      </w:rPr>
                      <w:t xml:space="preserve">Lane | </w:t>
                    </w:r>
                    <w:r w:rsidRPr="00C2322B">
                      <w:rPr>
                        <w:rFonts w:cstheme="minorHAnsi"/>
                        <w:sz w:val="16"/>
                        <w:szCs w:val="16"/>
                      </w:rPr>
                      <w:t>Salt Lake City, U</w:t>
                    </w:r>
                    <w:r>
                      <w:rPr>
                        <w:rFonts w:cstheme="minorHAnsi"/>
                        <w:sz w:val="16"/>
                        <w:szCs w:val="16"/>
                      </w:rPr>
                      <w:t>tah</w:t>
                    </w:r>
                    <w:r w:rsidRPr="00C2322B">
                      <w:rPr>
                        <w:rFonts w:cstheme="minorHAnsi"/>
                        <w:sz w:val="16"/>
                        <w:szCs w:val="16"/>
                      </w:rPr>
                      <w:t xml:space="preserve"> 84107</w:t>
                    </w:r>
                    <w:r>
                      <w:rPr>
                        <w:rFonts w:cstheme="minorHAnsi"/>
                        <w:sz w:val="16"/>
                        <w:szCs w:val="16"/>
                      </w:rPr>
                      <w:br/>
                      <w:t xml:space="preserve">      801-892-1065</w:t>
                    </w:r>
                    <w:r>
                      <w:rPr>
                        <w:rFonts w:cstheme="minorHAnsi"/>
                        <w:sz w:val="16"/>
                        <w:szCs w:val="16"/>
                      </w:rPr>
                      <w:br/>
                      <w:t xml:space="preserve">            </w:t>
                    </w:r>
                    <w:r w:rsidRPr="00BC7BE0">
                      <w:rPr>
                        <w:rFonts w:cstheme="minorHAnsi"/>
                        <w:sz w:val="16"/>
                        <w:szCs w:val="16"/>
                      </w:rPr>
                      <w:t>info@utru.org</w:t>
                    </w:r>
                    <w:r>
                      <w:rPr>
                        <w:rFonts w:cstheme="minorHAnsi"/>
                        <w:sz w:val="16"/>
                        <w:szCs w:val="16"/>
                      </w:rPr>
                      <w:br/>
                      <w:t xml:space="preserve">                  utru.org</w:t>
                    </w:r>
                    <w:r>
                      <w:rPr>
                        <w:rFonts w:cstheme="minorHAnsi"/>
                        <w:sz w:val="16"/>
                        <w:szCs w:val="16"/>
                      </w:rPr>
                      <w:br/>
                    </w:r>
                  </w:p>
                  <w:p w14:paraId="1AF54E83" w14:textId="77777777" w:rsidR="00BC7BE0" w:rsidRDefault="00BC7BE0" w:rsidP="00BC7BE0"/>
                </w:txbxContent>
              </v:textbox>
              <w10:wrap type="square"/>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57434685" wp14:editId="4AE1E64A">
              <wp:simplePos x="0" y="0"/>
              <wp:positionH relativeFrom="column">
                <wp:posOffset>688235</wp:posOffset>
              </wp:positionH>
              <wp:positionV relativeFrom="paragraph">
                <wp:posOffset>439420</wp:posOffset>
              </wp:positionV>
              <wp:extent cx="61944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9442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1451DA5"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2pt,34.6pt" to="541.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" strokecolor="#ffc000 [3207]" strokeweight="1.5pt">
              <v:stroke joinstyle="miter"/>
            </v:line>
          </w:pict>
        </mc:Fallback>
      </mc:AlternateContent>
    </w:r>
    <w:r>
      <w:rPr>
        <w:noProof/>
        <w:sz w:val="24"/>
        <w:szCs w:val="24"/>
      </w:rPr>
      <mc:AlternateContent>
        <mc:Choice Requires="wps">
          <w:drawing>
            <wp:anchor distT="0" distB="0" distL="114300" distR="114300" simplePos="0" relativeHeight="251689984" behindDoc="0" locked="0" layoutInCell="1" allowOverlap="1" wp14:anchorId="737155E7" wp14:editId="78428B0F">
              <wp:simplePos x="0" y="0"/>
              <wp:positionH relativeFrom="leftMargin">
                <wp:posOffset>424180</wp:posOffset>
              </wp:positionH>
              <wp:positionV relativeFrom="paragraph">
                <wp:posOffset>-333480</wp:posOffset>
              </wp:positionV>
              <wp:extent cx="91440" cy="91440"/>
              <wp:effectExtent l="0" t="0" r="22860" b="22860"/>
              <wp:wrapNone/>
              <wp:docPr id="42" name="Oval 42"/>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1D4D7" id="Oval 42" o:spid="_x0000_s1026" style="position:absolute;margin-left:33.4pt;margin-top:-26.25pt;width:7.2pt;height:7.2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" fillcolor="white [3212]" strokecolor="black [3213]" strokeweight="1pt">
              <v:stroke joinstyle="miter"/>
              <w10:wrap anchorx="margin"/>
            </v:oval>
          </w:pict>
        </mc:Fallback>
      </mc:AlternateContent>
    </w:r>
    <w:r w:rsidR="007A3CDB">
      <w:rPr>
        <w:noProof/>
        <w:sz w:val="24"/>
        <w:szCs w:val="24"/>
      </w:rPr>
      <mc:AlternateContent>
        <mc:Choice Requires="wps">
          <w:drawing>
            <wp:anchor distT="0" distB="0" distL="114300" distR="114300" simplePos="0" relativeHeight="251686912" behindDoc="0" locked="0" layoutInCell="1" allowOverlap="1" wp14:anchorId="1CCC0C29" wp14:editId="60639FEA">
              <wp:simplePos x="0" y="0"/>
              <wp:positionH relativeFrom="column">
                <wp:posOffset>-1280160</wp:posOffset>
              </wp:positionH>
              <wp:positionV relativeFrom="paragraph">
                <wp:posOffset>-279070</wp:posOffset>
              </wp:positionV>
              <wp:extent cx="8273136"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8273136"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0B6DAC8" id="Straight Connector 33"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21.95pt" to="550.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" strokecolor="#70ad47 [3209]" strokeweight="1.5pt">
              <v:stroke joinstyle="miter"/>
            </v:line>
          </w:pict>
        </mc:Fallback>
      </mc:AlternateContent>
    </w:r>
    <w:r w:rsidR="007A3CDB">
      <w:rPr>
        <w:noProof/>
        <w:sz w:val="24"/>
        <w:szCs w:val="24"/>
      </w:rPr>
      <mc:AlternateContent>
        <mc:Choice Requires="wps">
          <w:drawing>
            <wp:anchor distT="0" distB="0" distL="114300" distR="114300" simplePos="0" relativeHeight="251697151" behindDoc="0" locked="0" layoutInCell="1" allowOverlap="1" wp14:anchorId="02D309DD" wp14:editId="07978B67">
              <wp:simplePos x="0" y="0"/>
              <wp:positionH relativeFrom="leftMargin">
                <wp:posOffset>830050</wp:posOffset>
              </wp:positionH>
              <wp:positionV relativeFrom="paragraph">
                <wp:posOffset>-337820</wp:posOffset>
              </wp:positionV>
              <wp:extent cx="91440" cy="91440"/>
              <wp:effectExtent l="0" t="0" r="22860" b="22860"/>
              <wp:wrapNone/>
              <wp:docPr id="31" name="Oval 31"/>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7CA98" id="Oval 31" o:spid="_x0000_s1026" style="position:absolute;margin-left:65.35pt;margin-top:-26.6pt;width:7.2pt;height:7.2pt;z-index:25169715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" fillcolor="white [3212]" strokecolor="black [3213]" strokeweight="1pt">
              <v:stroke joinstyle="miter"/>
              <w10:wrap anchorx="margin"/>
            </v:oval>
          </w:pict>
        </mc:Fallback>
      </mc:AlternateContent>
    </w:r>
    <w:r w:rsidR="007A3CDB">
      <w:rPr>
        <w:noProof/>
        <w:sz w:val="24"/>
        <w:szCs w:val="24"/>
      </w:rPr>
      <mc:AlternateContent>
        <mc:Choice Requires="wps">
          <w:drawing>
            <wp:anchor distT="0" distB="0" distL="114300" distR="114300" simplePos="0" relativeHeight="251696128" behindDoc="0" locked="0" layoutInCell="1" allowOverlap="1" wp14:anchorId="40785CAC" wp14:editId="4826EAD2">
              <wp:simplePos x="0" y="0"/>
              <wp:positionH relativeFrom="margin">
                <wp:posOffset>-42342</wp:posOffset>
              </wp:positionH>
              <wp:positionV relativeFrom="paragraph">
                <wp:posOffset>-299085</wp:posOffset>
              </wp:positionV>
              <wp:extent cx="737857" cy="737857"/>
              <wp:effectExtent l="0" t="0" r="24765" b="24765"/>
              <wp:wrapNone/>
              <wp:docPr id="9" name="Straight Connector 9"/>
              <wp:cNvGraphicFramePr/>
              <a:graphic xmlns:a="http://schemas.openxmlformats.org/drawingml/2006/main">
                <a:graphicData uri="http://schemas.microsoft.com/office/word/2010/wordprocessingShape">
                  <wps:wsp>
                    <wps:cNvCnPr/>
                    <wps:spPr>
                      <a:xfrm>
                        <a:off x="0" y="0"/>
                        <a:ext cx="737857" cy="73785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10DDF" id="Straight Connector 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23.55pt" to="54.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" strokecolor="#ffc000 [3207]" strokeweight="1.5pt">
              <v:stroke joinstyle="miter"/>
              <w10:wrap anchorx="margin"/>
            </v:line>
          </w:pict>
        </mc:Fallback>
      </mc:AlternateContent>
    </w:r>
    <w:r w:rsidR="007A3CDB">
      <w:rPr>
        <w:noProof/>
        <w:sz w:val="24"/>
        <w:szCs w:val="24"/>
      </w:rPr>
      <mc:AlternateContent>
        <mc:Choice Requires="wps">
          <w:drawing>
            <wp:anchor distT="0" distB="0" distL="114300" distR="114300" simplePos="0" relativeHeight="251669504" behindDoc="0" locked="0" layoutInCell="1" allowOverlap="1" wp14:anchorId="516A880A" wp14:editId="78BECEC3">
              <wp:simplePos x="0" y="0"/>
              <wp:positionH relativeFrom="page">
                <wp:align>left</wp:align>
              </wp:positionH>
              <wp:positionV relativeFrom="paragraph">
                <wp:posOffset>-316221</wp:posOffset>
              </wp:positionV>
              <wp:extent cx="86042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86042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DF1C77A" id="Straight Connector 8" o:spid="_x0000_s1026" style="position:absolute;flip:x;z-index:251669504;visibility:visible;mso-wrap-style:square;mso-wrap-distance-left:9pt;mso-wrap-distance-top:0;mso-wrap-distance-right:9pt;mso-wrap-distance-bottom:0;mso-position-horizontal:left;mso-position-horizontal-relative:page;mso-position-vertical:absolute;mso-position-vertical-relative:text" from="0,-24.9pt" to="6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" strokecolor="#ffc000 [3207]" strokeweight="1.5pt">
              <v:stroke joinstyle="miter"/>
              <w10:wrap anchorx="page"/>
            </v:line>
          </w:pict>
        </mc:Fallback>
      </mc:AlternateContent>
    </w:r>
    <w:r w:rsidR="003717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A8D8" w14:textId="77777777" w:rsidR="00ED432D" w:rsidRDefault="00ED432D" w:rsidP="006E77E3">
      <w:pPr>
        <w:spacing w:after="0" w:line="240" w:lineRule="auto"/>
      </w:pPr>
      <w:r>
        <w:separator/>
      </w:r>
    </w:p>
  </w:footnote>
  <w:footnote w:type="continuationSeparator" w:id="0">
    <w:p w14:paraId="0DC0C41B" w14:textId="77777777" w:rsidR="00ED432D" w:rsidRDefault="00ED432D" w:rsidP="006E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8E52" w14:textId="109819B3" w:rsidR="006E77E3" w:rsidRPr="00BB2256" w:rsidRDefault="00BC7BE0" w:rsidP="00371783">
    <w:r>
      <w:rPr>
        <w:noProof/>
        <w:sz w:val="24"/>
        <w:szCs w:val="24"/>
      </w:rPr>
      <mc:AlternateContent>
        <mc:Choice Requires="wps">
          <w:drawing>
            <wp:anchor distT="0" distB="0" distL="114300" distR="114300" simplePos="0" relativeHeight="251685888" behindDoc="0" locked="0" layoutInCell="1" allowOverlap="1" wp14:anchorId="110F4AB8" wp14:editId="361EB102">
              <wp:simplePos x="0" y="0"/>
              <wp:positionH relativeFrom="leftMargin">
                <wp:posOffset>398885</wp:posOffset>
              </wp:positionH>
              <wp:positionV relativeFrom="paragraph">
                <wp:posOffset>580390</wp:posOffset>
              </wp:positionV>
              <wp:extent cx="91440" cy="91440"/>
              <wp:effectExtent l="0" t="0" r="22860" b="22860"/>
              <wp:wrapNone/>
              <wp:docPr id="29" name="Oval 29"/>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31B1A" id="Oval 29" o:spid="_x0000_s1026" style="position:absolute;margin-left:31.4pt;margin-top:45.7pt;width:7.2pt;height:7.2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666432" behindDoc="0" locked="0" layoutInCell="1" allowOverlap="1" wp14:anchorId="377F85AA" wp14:editId="7665C110">
              <wp:simplePos x="0" y="0"/>
              <wp:positionH relativeFrom="column">
                <wp:posOffset>-475720</wp:posOffset>
              </wp:positionH>
              <wp:positionV relativeFrom="paragraph">
                <wp:posOffset>-923925</wp:posOffset>
              </wp:positionV>
              <wp:extent cx="36195" cy="11054080"/>
              <wp:effectExtent l="0" t="0" r="20955" b="33020"/>
              <wp:wrapNone/>
              <wp:docPr id="2" name="Straight Connector 2"/>
              <wp:cNvGraphicFramePr/>
              <a:graphic xmlns:a="http://schemas.openxmlformats.org/drawingml/2006/main">
                <a:graphicData uri="http://schemas.microsoft.com/office/word/2010/wordprocessingShape">
                  <wps:wsp>
                    <wps:cNvCnPr/>
                    <wps:spPr>
                      <a:xfrm>
                        <a:off x="0" y="0"/>
                        <a:ext cx="36195" cy="110540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35E0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72.75pt" to="-34.6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" strokecolor="#4472c4 [3204]" strokeweight="1.5pt">
              <v:stroke joinstyle="miter"/>
            </v:line>
          </w:pict>
        </mc:Fallback>
      </mc:AlternateContent>
    </w:r>
    <w:r w:rsidR="007A3CDB">
      <w:rPr>
        <w:noProof/>
        <w:sz w:val="24"/>
        <w:szCs w:val="24"/>
      </w:rPr>
      <mc:AlternateContent>
        <mc:Choice Requires="wps">
          <w:drawing>
            <wp:anchor distT="0" distB="0" distL="114300" distR="114300" simplePos="0" relativeHeight="251672576" behindDoc="0" locked="0" layoutInCell="1" allowOverlap="1" wp14:anchorId="1828DBFF" wp14:editId="395A68EC">
              <wp:simplePos x="0" y="0"/>
              <wp:positionH relativeFrom="leftMargin">
                <wp:posOffset>770567</wp:posOffset>
              </wp:positionH>
              <wp:positionV relativeFrom="paragraph">
                <wp:posOffset>-302592</wp:posOffset>
              </wp:positionV>
              <wp:extent cx="91440" cy="91440"/>
              <wp:effectExtent l="0" t="0" r="22860" b="22860"/>
              <wp:wrapNone/>
              <wp:docPr id="11" name="Oval 11"/>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63390" id="Oval 11" o:spid="_x0000_s1026" style="position:absolute;margin-left:60.65pt;margin-top:-23.85pt;width:7.2pt;height:7.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" fillcolor="white [3212]" strokecolor="black [3213]" strokeweight="1pt">
              <v:stroke joinstyle="miter"/>
              <w10:wrap anchorx="margin"/>
            </v:oval>
          </w:pict>
        </mc:Fallback>
      </mc:AlternateContent>
    </w:r>
    <w:r w:rsidR="007A3CDB">
      <w:rPr>
        <w:noProof/>
      </w:rPr>
      <w:drawing>
        <wp:inline distT="0" distB="0" distL="0" distR="0" wp14:anchorId="6E3A45CB" wp14:editId="55BBE9D7">
          <wp:extent cx="2004517" cy="63373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517" cy="633730"/>
                  </a:xfrm>
                  <a:prstGeom prst="rect">
                    <a:avLst/>
                  </a:prstGeom>
                </pic:spPr>
              </pic:pic>
            </a:graphicData>
          </a:graphic>
        </wp:inline>
      </w:drawing>
    </w:r>
    <w:r w:rsidR="007A3CDB">
      <w:rPr>
        <w:noProof/>
        <w:sz w:val="24"/>
        <w:szCs w:val="24"/>
      </w:rPr>
      <mc:AlternateContent>
        <mc:Choice Requires="wps">
          <w:drawing>
            <wp:anchor distT="0" distB="0" distL="114300" distR="114300" simplePos="0" relativeHeight="251684864" behindDoc="0" locked="0" layoutInCell="1" allowOverlap="1" wp14:anchorId="119A5E0F" wp14:editId="3E63F08B">
              <wp:simplePos x="0" y="0"/>
              <wp:positionH relativeFrom="page">
                <wp:align>left</wp:align>
              </wp:positionH>
              <wp:positionV relativeFrom="paragraph">
                <wp:posOffset>622605</wp:posOffset>
              </wp:positionV>
              <wp:extent cx="823691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823691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4D3BA" id="Straight Connector 32" o:spid="_x0000_s1026" style="position:absolute;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9pt" to="6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" strokecolor="red" strokeweight="1.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1D35"/>
    <w:multiLevelType w:val="hybridMultilevel"/>
    <w:tmpl w:val="64D4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06A0"/>
    <w:multiLevelType w:val="hybridMultilevel"/>
    <w:tmpl w:val="CB5C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8203C"/>
    <w:multiLevelType w:val="hybridMultilevel"/>
    <w:tmpl w:val="3FD8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999468">
    <w:abstractNumId w:val="2"/>
  </w:num>
  <w:num w:numId="2" w16cid:durableId="449589829">
    <w:abstractNumId w:val="1"/>
  </w:num>
  <w:num w:numId="3" w16cid:durableId="131467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MzGysDQxMDe3sDRW0lEKTi0uzszPAykwrgUAIs/DTywAAAA="/>
  </w:docVars>
  <w:rsids>
    <w:rsidRoot w:val="006E77E3"/>
    <w:rsid w:val="000D705B"/>
    <w:rsid w:val="000F4F22"/>
    <w:rsid w:val="001C502B"/>
    <w:rsid w:val="00371783"/>
    <w:rsid w:val="004F2F42"/>
    <w:rsid w:val="004F317C"/>
    <w:rsid w:val="005A456C"/>
    <w:rsid w:val="006E77E3"/>
    <w:rsid w:val="00735D11"/>
    <w:rsid w:val="0076073A"/>
    <w:rsid w:val="007A3CDB"/>
    <w:rsid w:val="00824688"/>
    <w:rsid w:val="00A30F7D"/>
    <w:rsid w:val="00A7293C"/>
    <w:rsid w:val="00AE44B9"/>
    <w:rsid w:val="00B1715B"/>
    <w:rsid w:val="00BB2256"/>
    <w:rsid w:val="00BC7BE0"/>
    <w:rsid w:val="00C2322B"/>
    <w:rsid w:val="00D563ED"/>
    <w:rsid w:val="00DF18DE"/>
    <w:rsid w:val="00E908CF"/>
    <w:rsid w:val="00ED432D"/>
    <w:rsid w:val="00F2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ABDA"/>
  <w15:chartTrackingRefBased/>
  <w15:docId w15:val="{53787EAB-027C-4171-A699-0B5C0DD0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E3"/>
  </w:style>
  <w:style w:type="paragraph" w:styleId="Footer">
    <w:name w:val="footer"/>
    <w:basedOn w:val="Normal"/>
    <w:link w:val="FooterChar"/>
    <w:uiPriority w:val="99"/>
    <w:unhideWhenUsed/>
    <w:rsid w:val="006E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E3"/>
  </w:style>
  <w:style w:type="character" w:styleId="Hyperlink">
    <w:name w:val="Hyperlink"/>
    <w:basedOn w:val="DefaultParagraphFont"/>
    <w:uiPriority w:val="99"/>
    <w:unhideWhenUsed/>
    <w:rsid w:val="00C2322B"/>
    <w:rPr>
      <w:color w:val="0563C1" w:themeColor="hyperlink"/>
      <w:u w:val="single"/>
    </w:rPr>
  </w:style>
  <w:style w:type="character" w:styleId="UnresolvedMention">
    <w:name w:val="Unresolved Mention"/>
    <w:basedOn w:val="DefaultParagraphFont"/>
    <w:uiPriority w:val="99"/>
    <w:semiHidden/>
    <w:unhideWhenUsed/>
    <w:rsid w:val="00C2322B"/>
    <w:rPr>
      <w:color w:val="605E5C"/>
      <w:shd w:val="clear" w:color="auto" w:fill="E1DFDD"/>
    </w:rPr>
  </w:style>
  <w:style w:type="paragraph" w:styleId="ListParagraph">
    <w:name w:val="List Paragraph"/>
    <w:basedOn w:val="Normal"/>
    <w:uiPriority w:val="34"/>
    <w:qFormat/>
    <w:rsid w:val="00D563ED"/>
    <w:pPr>
      <w:ind w:left="720"/>
      <w:contextualSpacing/>
    </w:pPr>
  </w:style>
  <w:style w:type="paragraph" w:styleId="EndnoteText">
    <w:name w:val="endnote text"/>
    <w:basedOn w:val="Normal"/>
    <w:link w:val="EndnoteTextChar"/>
    <w:uiPriority w:val="99"/>
    <w:semiHidden/>
    <w:unhideWhenUsed/>
    <w:rsid w:val="00D563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63ED"/>
    <w:rPr>
      <w:sz w:val="20"/>
      <w:szCs w:val="20"/>
    </w:rPr>
  </w:style>
  <w:style w:type="character" w:styleId="EndnoteReference">
    <w:name w:val="endnote reference"/>
    <w:basedOn w:val="DefaultParagraphFont"/>
    <w:uiPriority w:val="99"/>
    <w:semiHidden/>
    <w:unhideWhenUsed/>
    <w:rsid w:val="00D563ED"/>
    <w:rPr>
      <w:vertAlign w:val="superscript"/>
    </w:rPr>
  </w:style>
  <w:style w:type="table" w:styleId="TableGrid">
    <w:name w:val="Table Grid"/>
    <w:basedOn w:val="TableNormal"/>
    <w:uiPriority w:val="39"/>
    <w:rsid w:val="000D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Haring</dc:creator>
  <cp:keywords/>
  <dc:description/>
  <cp:lastModifiedBy>Curtis Haring</cp:lastModifiedBy>
  <cp:revision>5</cp:revision>
  <dcterms:created xsi:type="dcterms:W3CDTF">2022-08-25T01:29:00Z</dcterms:created>
  <dcterms:modified xsi:type="dcterms:W3CDTF">2022-08-30T03:31:00Z</dcterms:modified>
</cp:coreProperties>
</file>